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40" w:rsidRDefault="00E63BC3" w:rsidP="004D21DB">
      <w:r>
        <w:rPr>
          <w:noProof/>
          <w:lang w:eastAsia="en-GB"/>
        </w:rPr>
        <mc:AlternateContent>
          <mc:Choice Requires="wps">
            <w:drawing>
              <wp:anchor distT="0" distB="0" distL="114300" distR="114300" simplePos="0" relativeHeight="251666432" behindDoc="0" locked="0" layoutInCell="1" allowOverlap="1" wp14:anchorId="0FF82044" wp14:editId="3CFA8408">
                <wp:simplePos x="0" y="0"/>
                <wp:positionH relativeFrom="column">
                  <wp:posOffset>27001</wp:posOffset>
                </wp:positionH>
                <wp:positionV relativeFrom="paragraph">
                  <wp:posOffset>-3810</wp:posOffset>
                </wp:positionV>
                <wp:extent cx="6599583" cy="9284391"/>
                <wp:effectExtent l="0" t="0" r="10795" b="12065"/>
                <wp:wrapNone/>
                <wp:docPr id="14" name="Text Box 14"/>
                <wp:cNvGraphicFramePr/>
                <a:graphic xmlns:a="http://schemas.openxmlformats.org/drawingml/2006/main">
                  <a:graphicData uri="http://schemas.microsoft.com/office/word/2010/wordprocessingShape">
                    <wps:wsp>
                      <wps:cNvSpPr txBox="1"/>
                      <wps:spPr>
                        <a:xfrm>
                          <a:off x="0" y="0"/>
                          <a:ext cx="6599583" cy="9284391"/>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id="1">
                        <w:txbxContent>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Measuring confidence in academic study: Commenting on the emergence of the term: 'academic confidence'.</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Sander, P., Sanders, L. 2003 Measuring confidence in academic study: a summary report. </w:t>
                            </w:r>
                            <w:r w:rsidRPr="003C6105">
                              <w:rPr>
                                <w:rFonts w:eastAsia="Times New Roman" w:cs="Times New Roman"/>
                                <w:i/>
                                <w:iCs/>
                                <w:color w:val="333333"/>
                                <w:lang w:eastAsia="en-GB"/>
                              </w:rPr>
                              <w:t xml:space="preserve">Electronic Journal of Research in Educational Psychology and </w:t>
                            </w:r>
                            <w:proofErr w:type="spellStart"/>
                            <w:r w:rsidRPr="003C6105">
                              <w:rPr>
                                <w:rFonts w:eastAsia="Times New Roman" w:cs="Times New Roman"/>
                                <w:i/>
                                <w:iCs/>
                                <w:color w:val="333333"/>
                                <w:lang w:eastAsia="en-GB"/>
                              </w:rPr>
                              <w:t>Psychopedagogy</w:t>
                            </w:r>
                            <w:proofErr w:type="spellEnd"/>
                            <w:r w:rsidRPr="003C6105">
                              <w:rPr>
                                <w:rFonts w:eastAsia="Times New Roman" w:cs="Times New Roman"/>
                                <w:color w:val="333333"/>
                                <w:lang w:eastAsia="en-GB"/>
                              </w:rPr>
                              <w:t> 1(1) 1-17:</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What are the roots of this research?</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Sanders &amp; Sanders (2003) ap</w:t>
                            </w:r>
                            <w:r w:rsidR="0033477B">
                              <w:rPr>
                                <w:rFonts w:eastAsia="Times New Roman" w:cs="Times New Roman"/>
                                <w:color w:val="333333"/>
                                <w:lang w:eastAsia="en-GB"/>
                              </w:rPr>
                              <w:t>peared to be the earliest researchers specifically exploring</w:t>
                            </w:r>
                            <w:r w:rsidRPr="003C6105">
                              <w:rPr>
                                <w:rFonts w:eastAsia="Times New Roman" w:cs="Times New Roman"/>
                                <w:color w:val="333333"/>
                                <w:lang w:eastAsia="en-GB"/>
                              </w:rPr>
                              <w:t xml:space="preserve"> academic confidence with this summary paper reporting on their construction of an Academic </w:t>
                            </w:r>
                            <w:r w:rsidR="0033477B">
                              <w:rPr>
                                <w:rFonts w:eastAsia="Times New Roman" w:cs="Times New Roman"/>
                                <w:color w:val="333333"/>
                                <w:lang w:eastAsia="en-GB"/>
                              </w:rPr>
                              <w:t xml:space="preserve">Confidence Scale (ACS), </w:t>
                            </w:r>
                            <w:r w:rsidRPr="003C6105">
                              <w:rPr>
                                <w:rFonts w:eastAsia="Times New Roman" w:cs="Times New Roman"/>
                                <w:color w:val="333333"/>
                                <w:lang w:eastAsia="en-GB"/>
                              </w:rPr>
                              <w:t xml:space="preserve">the pre-cursor of the Academic Behavioural </w:t>
                            </w:r>
                            <w:r w:rsidR="0033477B">
                              <w:rPr>
                                <w:rFonts w:eastAsia="Times New Roman" w:cs="Times New Roman"/>
                                <w:color w:val="333333"/>
                                <w:lang w:eastAsia="en-GB"/>
                              </w:rPr>
                              <w:t>Confidence Scale, which has since been quite widely used in many studies and which will be deployed to the research groups in this PhD project at the data collection stage</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It seems useful to establish the research history that underpins the development of Sander's work.  Setting aside its principal roots which is acknowledged to be Bandura's fundamental work in the 1990s on self-efficacy theory and application in a wide range of contexts, an interrogation of academic databases has been conducted to try to gain an overview of the threads of earlier research that led to the emergence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as a psycho-educational concept.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As a starting point, and marking the first blog-post report of this analysis (more to come) Google Scholar was used to return search results from three phrase-string searches:</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confidence"</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self-confidence"</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beh</w:t>
                            </w:r>
                            <w:r>
                              <w:rPr>
                                <w:rFonts w:eastAsia="Times New Roman" w:cs="Times New Roman"/>
                                <w:color w:val="333333"/>
                                <w:lang w:eastAsia="en-GB"/>
                              </w:rPr>
                              <w:t>a</w:t>
                            </w:r>
                            <w:r w:rsidRPr="003C6105">
                              <w:rPr>
                                <w:rFonts w:eastAsia="Times New Roman" w:cs="Times New Roman"/>
                                <w:color w:val="333333"/>
                                <w:lang w:eastAsia="en-GB"/>
                              </w:rPr>
                              <w:t>vioural confidence"</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Theoretically at least, given that the exact phrase-string was used as the search input criterion, little overlap was expected between the search results so for the purpose of this analy</w:t>
                            </w:r>
                            <w:r w:rsidR="0033477B">
                              <w:rPr>
                                <w:rFonts w:eastAsia="Times New Roman" w:cs="Times New Roman"/>
                                <w:color w:val="333333"/>
                                <w:lang w:eastAsia="en-GB"/>
                              </w:rPr>
                              <w:t>sis this potential duplication</w:t>
                            </w:r>
                            <w:r w:rsidRPr="003C6105">
                              <w:rPr>
                                <w:rFonts w:eastAsia="Times New Roman" w:cs="Times New Roman"/>
                                <w:color w:val="333333"/>
                                <w:lang w:eastAsia="en-GB"/>
                              </w:rPr>
                              <w:t xml:space="preserve"> of results is not considered although the search outputs will be e</w:t>
                            </w:r>
                            <w:r w:rsidR="0033477B">
                              <w:rPr>
                                <w:rFonts w:eastAsia="Times New Roman" w:cs="Times New Roman"/>
                                <w:color w:val="333333"/>
                                <w:lang w:eastAsia="en-GB"/>
                              </w:rPr>
                              <w:t>xamined to look for these</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Based on outputs generated, it is assumed that in applying the search phrase-string Google Scholar looks for the phrase in the title of a document and in the abstract or introductory paragraph.</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returned an outcome of 2490 results. Quite a few to work through!</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self-confidence'</w:t>
                            </w:r>
                            <w:r w:rsidRPr="003C6105">
                              <w:rPr>
                                <w:rFonts w:eastAsia="Times New Roman" w:cs="Times New Roman"/>
                                <w:color w:val="333333"/>
                                <w:lang w:eastAsia="en-GB"/>
                              </w:rPr>
                              <w:t> generated (a further?) 1980 results;</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behavioural confidence</w:t>
                            </w:r>
                            <w:r w:rsidRPr="003C6105">
                              <w:rPr>
                                <w:rFonts w:eastAsia="Times New Roman" w:cs="Times New Roman"/>
                                <w:color w:val="333333"/>
                                <w:lang w:eastAsia="en-GB"/>
                              </w:rPr>
                              <w:t>' revealed a mere 72 documents with this exact phrase in the document title or opening sentences of the abstract.</w:t>
                            </w:r>
                          </w:p>
                          <w:p w:rsidR="00287426" w:rsidRDefault="00287426" w:rsidP="00287426">
                            <w:pPr>
                              <w:spacing w:before="0" w:after="0" w:line="327" w:lineRule="atLeast"/>
                              <w:rPr>
                                <w:rFonts w:eastAsia="Times New Roman" w:cs="Times New Roman"/>
                                <w:b/>
                                <w:bCs/>
                                <w:color w:val="333333"/>
                                <w:lang w:eastAsia="en-GB"/>
                              </w:rPr>
                            </w:pPr>
                          </w:p>
                          <w:p w:rsidR="00287426" w:rsidRDefault="00287426" w:rsidP="00287426">
                            <w:pPr>
                              <w:spacing w:before="0" w:after="0" w:line="327" w:lineRule="atLeast"/>
                              <w:rPr>
                                <w:rFonts w:eastAsia="Times New Roman" w:cs="Times New Roman"/>
                                <w:b/>
                                <w:bCs/>
                                <w:color w:val="333333"/>
                                <w:lang w:eastAsia="en-GB"/>
                              </w:rPr>
                            </w:pPr>
                            <w:r w:rsidRPr="003C6105">
                              <w:rPr>
                                <w:rFonts w:eastAsia="Times New Roman" w:cs="Times New Roman"/>
                                <w:b/>
                                <w:bCs/>
                                <w:color w:val="333333"/>
                                <w:lang w:eastAsia="en-GB"/>
                              </w:rPr>
                              <w:t>ANALYSIS</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'Academic confidence'</w:t>
                            </w:r>
                            <w:r w:rsidRPr="003C6105">
                              <w:rPr>
                                <w:rFonts w:eastAsia="Times New Roman" w:cs="Times New Roman"/>
                                <w:color w:val="333333"/>
                                <w:lang w:eastAsia="en-GB"/>
                              </w:rPr>
                              <w:t>:</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2490 results is a significant outcome to the search interrogative!</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 cursory glance through the results revealed that the phrase occur</w:t>
                            </w:r>
                            <w:r>
                              <w:rPr>
                                <w:rFonts w:eastAsia="Times New Roman" w:cs="Times New Roman"/>
                                <w:color w:val="333333"/>
                                <w:lang w:eastAsia="en-GB"/>
                              </w:rPr>
                              <w:t>r</w:t>
                            </w:r>
                            <w:r w:rsidRPr="003C6105">
                              <w:rPr>
                                <w:rFonts w:eastAsia="Times New Roman" w:cs="Times New Roman"/>
                                <w:color w:val="333333"/>
                                <w:lang w:eastAsia="en-GB"/>
                              </w:rPr>
                              <w:t>ed relatively rarely prior to the early 1990s. As far as can be determined at the moment,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was not a phrase coined by or used by Bandura throughout his research interests.</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To gain a more detailed sense of the gathering momentum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the number of articles or papers published on a year-by-year basis was explored and is displayed graphically:</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ascii="Century Gothic" w:eastAsia="Times New Roman" w:hAnsi="Century Gothic" w:cs="Times New Roman"/>
                                <w:iCs/>
                                <w:noProof/>
                                <w:color w:val="333333"/>
                                <w:sz w:val="16"/>
                                <w:szCs w:val="16"/>
                                <w:lang w:eastAsia="en-GB"/>
                              </w:rPr>
                              <w:drawing>
                                <wp:inline distT="0" distB="0" distL="0" distR="0" wp14:anchorId="56B81C90" wp14:editId="702C962D">
                                  <wp:extent cx="6414981" cy="3601941"/>
                                  <wp:effectExtent l="0" t="0" r="5080" b="0"/>
                                  <wp:docPr id="6" name="Picture 6" descr="C:\Users\adWIN7\Documents\Website ad1281\assets\jpegs\blog_jpegs\googlescholar_academicconfidences_combin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WIN7\Documents\Website ad1281\assets\jpegs\blog_jpegs\googlescholar_academicconfidences_combin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648" cy="3614107"/>
                                          </a:xfrm>
                                          <a:prstGeom prst="rect">
                                            <a:avLst/>
                                          </a:prstGeom>
                                          <a:noFill/>
                                          <a:ln>
                                            <a:noFill/>
                                          </a:ln>
                                        </pic:spPr>
                                      </pic:pic>
                                    </a:graphicData>
                                  </a:graphic>
                                </wp:inline>
                              </w:drawing>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It seems clear that research using the term/concept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remained relatively static until 2003 albeit showing a gradual in</w:t>
                            </w:r>
                            <w:r w:rsidR="0033477B">
                              <w:rPr>
                                <w:rFonts w:eastAsia="Times New Roman" w:cs="Times New Roman"/>
                                <w:color w:val="333333"/>
                                <w:lang w:eastAsia="en-GB"/>
                              </w:rPr>
                              <w:t>crease but since that year, the body of research that makes specific reference to ‘</w:t>
                            </w:r>
                            <w:r w:rsidR="0033477B">
                              <w:rPr>
                                <w:rFonts w:eastAsia="Times New Roman" w:cs="Times New Roman"/>
                                <w:i/>
                                <w:color w:val="333333"/>
                                <w:lang w:eastAsia="en-GB"/>
                              </w:rPr>
                              <w:t>academic confidence</w:t>
                            </w:r>
                            <w:r w:rsidR="0033477B">
                              <w:rPr>
                                <w:rFonts w:eastAsia="Times New Roman" w:cs="Times New Roman"/>
                                <w:color w:val="333333"/>
                                <w:lang w:eastAsia="en-GB"/>
                              </w:rPr>
                              <w:t>’ has increased quite substantially</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Modifying the search phrase-string to '</w:t>
                            </w:r>
                            <w:r w:rsidRPr="003C6105">
                              <w:rPr>
                                <w:rFonts w:eastAsia="Times New Roman" w:cs="Times New Roman"/>
                                <w:i/>
                                <w:iCs/>
                                <w:color w:val="333333"/>
                                <w:lang w:eastAsia="en-GB"/>
                              </w:rPr>
                              <w:t>academic self-confidence</w:t>
                            </w:r>
                            <w:r w:rsidRPr="003C6105">
                              <w:rPr>
                                <w:rFonts w:eastAsia="Times New Roman" w:cs="Times New Roman"/>
                                <w:color w:val="333333"/>
                                <w:lang w:eastAsia="en-GB"/>
                              </w:rPr>
                              <w:t>' approximately 20% fewer results than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and a similar trend is observed in that although there were a greater number of scholarly articles retrieved prior to 1992 (184 (ac s-c) c.f. 135 (ac c)), in subseq</w:t>
                            </w:r>
                            <w:r>
                              <w:rPr>
                                <w:rFonts w:eastAsia="Times New Roman" w:cs="Times New Roman"/>
                                <w:color w:val="333333"/>
                                <w:lang w:eastAsia="en-GB"/>
                              </w:rPr>
                              <w:t>u</w:t>
                            </w:r>
                            <w:r w:rsidRPr="003C6105">
                              <w:rPr>
                                <w:rFonts w:eastAsia="Times New Roman" w:cs="Times New Roman"/>
                                <w:color w:val="333333"/>
                                <w:lang w:eastAsia="en-GB"/>
                              </w:rPr>
                              <w:t>ent years research appears to have mirrored the output levels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Sander's term '</w:t>
                            </w:r>
                            <w:r w:rsidRPr="003C6105">
                              <w:rPr>
                                <w:rFonts w:eastAsia="Times New Roman" w:cs="Times New Roman"/>
                                <w:i/>
                                <w:iCs/>
                                <w:color w:val="333333"/>
                                <w:lang w:eastAsia="en-GB"/>
                              </w:rPr>
                              <w:t>academic behavioural confidence</w:t>
                            </w:r>
                            <w:r w:rsidRPr="003C6105">
                              <w:rPr>
                                <w:rFonts w:eastAsia="Times New Roman" w:cs="Times New Roman"/>
                                <w:color w:val="333333"/>
                                <w:lang w:eastAsia="en-GB"/>
                              </w:rPr>
                              <w:t xml:space="preserve">' did not appear in any research prior to 2005 </w:t>
                            </w:r>
                            <w:r w:rsidR="0033477B">
                              <w:rPr>
                                <w:rFonts w:eastAsia="Times New Roman" w:cs="Times New Roman"/>
                                <w:color w:val="333333"/>
                                <w:lang w:eastAsia="en-GB"/>
                              </w:rPr>
                              <w:t xml:space="preserve">which is </w:t>
                            </w:r>
                            <w:r w:rsidRPr="003C6105">
                              <w:rPr>
                                <w:rFonts w:eastAsia="Times New Roman" w:cs="Times New Roman"/>
                                <w:color w:val="333333"/>
                                <w:lang w:eastAsia="en-GB"/>
                              </w:rPr>
                              <w:t>as we would expect since the term is h</w:t>
                            </w:r>
                            <w:r w:rsidR="0033477B">
                              <w:rPr>
                                <w:rFonts w:eastAsia="Times New Roman" w:cs="Times New Roman"/>
                                <w:color w:val="333333"/>
                                <w:lang w:eastAsia="en-GB"/>
                              </w:rPr>
                              <w:t>is, appearing in his original</w:t>
                            </w:r>
                            <w:r w:rsidRPr="003C6105">
                              <w:rPr>
                                <w:rFonts w:eastAsia="Times New Roman" w:cs="Times New Roman"/>
                                <w:color w:val="333333"/>
                                <w:lang w:eastAsia="en-GB"/>
                              </w:rPr>
                              <w:t xml:space="preserve"> paper (2003) cited at the head of this post.</w:t>
                            </w:r>
                          </w:p>
                          <w:p w:rsidR="00287426" w:rsidRDefault="00287426" w:rsidP="00287426">
                            <w:pPr>
                              <w:spacing w:before="0" w:after="0" w:line="327" w:lineRule="atLeast"/>
                              <w:rPr>
                                <w:rFonts w:eastAsia="Times New Roman" w:cs="Times New Roman"/>
                                <w:b/>
                                <w:bCs/>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'Academic self-confidence' and 'academic behavioural confidence'</w:t>
                            </w:r>
                          </w:p>
                          <w:p w:rsidR="00287426"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The same process was applied to these subsequent search phrase strings and Figure 1 shows the results of the Google Scholar searches and year-on-year analyses together.</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Teasing out what this means is the next task in which it will be interesting to establish whether each search phrase-string has generated mutually exclusive results or whether there is overlap. However it is clear that research gathered pace in 2004 indicating a substantial increase in interest in the concept of '</w:t>
                            </w:r>
                            <w:r w:rsidRPr="003C6105">
                              <w:rPr>
                                <w:rFonts w:eastAsia="Times New Roman" w:cs="Times New Roman"/>
                                <w:i/>
                                <w:iCs/>
                                <w:color w:val="333333"/>
                                <w:lang w:eastAsia="en-GB"/>
                              </w:rPr>
                              <w:t>academic confidence / self-confidence</w:t>
                            </w:r>
                            <w:r w:rsidRPr="003C6105">
                              <w:rPr>
                                <w:rFonts w:eastAsia="Times New Roman" w:cs="Times New Roman"/>
                                <w:color w:val="333333"/>
                                <w:lang w:eastAsia="en-GB"/>
                              </w:rPr>
                              <w:t>' which may be due to the underpinning research in self-e</w:t>
                            </w:r>
                            <w:r w:rsidR="0033477B">
                              <w:rPr>
                                <w:rFonts w:eastAsia="Times New Roman" w:cs="Times New Roman"/>
                                <w:color w:val="333333"/>
                                <w:lang w:eastAsia="en-GB"/>
                              </w:rPr>
                              <w:t xml:space="preserve">fficacy initially from Bandura as if not all, certainly most research use to underpin their studies, which Bandura himself </w:t>
                            </w:r>
                            <w:r w:rsidRPr="003C6105">
                              <w:rPr>
                                <w:rFonts w:eastAsia="Times New Roman" w:cs="Times New Roman"/>
                                <w:color w:val="333333"/>
                                <w:lang w:eastAsia="en-GB"/>
                              </w:rPr>
                              <w:t>upda</w:t>
                            </w:r>
                            <w:r w:rsidR="0033477B">
                              <w:rPr>
                                <w:rFonts w:eastAsia="Times New Roman" w:cs="Times New Roman"/>
                                <w:color w:val="333333"/>
                                <w:lang w:eastAsia="en-GB"/>
                              </w:rPr>
                              <w:t>ted in 1997 and from the</w:t>
                            </w:r>
                            <w:r w:rsidRPr="003C6105">
                              <w:rPr>
                                <w:rFonts w:eastAsia="Times New Roman" w:cs="Times New Roman"/>
                                <w:color w:val="333333"/>
                                <w:lang w:eastAsia="en-GB"/>
                              </w:rPr>
                              <w:t xml:space="preserve"> researcher, Frank </w:t>
                            </w:r>
                            <w:proofErr w:type="spellStart"/>
                            <w:r w:rsidRPr="003C6105">
                              <w:rPr>
                                <w:rFonts w:eastAsia="Times New Roman" w:cs="Times New Roman"/>
                                <w:color w:val="333333"/>
                                <w:lang w:eastAsia="en-GB"/>
                              </w:rPr>
                              <w:t>Pajares</w:t>
                            </w:r>
                            <w:proofErr w:type="spellEnd"/>
                            <w:r w:rsidRPr="003C6105">
                              <w:rPr>
                                <w:rFonts w:eastAsia="Times New Roman" w:cs="Times New Roman"/>
                                <w:color w:val="333333"/>
                                <w:lang w:eastAsia="en-GB"/>
                              </w:rPr>
                              <w:t xml:space="preserve"> </w:t>
                            </w:r>
                            <w:r w:rsidR="0033477B">
                              <w:rPr>
                                <w:rFonts w:eastAsia="Times New Roman" w:cs="Times New Roman"/>
                                <w:color w:val="333333"/>
                                <w:lang w:eastAsia="en-GB"/>
                              </w:rPr>
                              <w:t xml:space="preserve">who contributed to the discourse </w:t>
                            </w:r>
                            <w:r w:rsidRPr="003C6105">
                              <w:rPr>
                                <w:rFonts w:eastAsia="Times New Roman" w:cs="Times New Roman"/>
                                <w:color w:val="333333"/>
                                <w:lang w:eastAsia="en-GB"/>
                              </w:rPr>
                              <w:t xml:space="preserve">with a seminal paper also published </w:t>
                            </w:r>
                            <w:r w:rsidR="0033477B">
                              <w:rPr>
                                <w:rFonts w:eastAsia="Times New Roman" w:cs="Times New Roman"/>
                                <w:color w:val="333333"/>
                                <w:lang w:eastAsia="en-GB"/>
                              </w:rPr>
                              <w:t>in 1997, which perhaps had a very s</w:t>
                            </w:r>
                            <w:r w:rsidRPr="003C6105">
                              <w:rPr>
                                <w:rFonts w:eastAsia="Times New Roman" w:cs="Times New Roman"/>
                                <w:color w:val="333333"/>
                                <w:lang w:eastAsia="en-GB"/>
                              </w:rPr>
                              <w:t>ignificant impact on the research community as a who</w:t>
                            </w:r>
                            <w:r w:rsidR="0033477B">
                              <w:rPr>
                                <w:rFonts w:eastAsia="Times New Roman" w:cs="Times New Roman"/>
                                <w:color w:val="333333"/>
                                <w:lang w:eastAsia="en-GB"/>
                              </w:rPr>
                              <w:t>le as it successfully drew together many of the threads of research that used the psychological construct of ‘self-efficacy’ into the social science domain, particularly in education research.</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Working on the relevance of each document or article retrieved by the searches for its relevance to this PhD project should be part of the n</w:t>
                            </w:r>
                            <w:r w:rsidR="0033477B">
                              <w:rPr>
                                <w:rFonts w:eastAsia="Times New Roman" w:cs="Times New Roman"/>
                                <w:color w:val="333333"/>
                                <w:lang w:eastAsia="en-GB"/>
                              </w:rPr>
                              <w:t xml:space="preserve">ecessarily exhaustive review </w:t>
                            </w:r>
                            <w:r w:rsidRPr="003C6105">
                              <w:rPr>
                                <w:rFonts w:eastAsia="Times New Roman" w:cs="Times New Roman"/>
                                <w:color w:val="333333"/>
                                <w:lang w:eastAsia="en-GB"/>
                              </w:rPr>
                              <w:t>of published research that will help to provide a robust foundation to the existing body of knowled</w:t>
                            </w:r>
                            <w:r w:rsidR="0033477B">
                              <w:rPr>
                                <w:rFonts w:eastAsia="Times New Roman" w:cs="Times New Roman"/>
                                <w:color w:val="333333"/>
                                <w:lang w:eastAsia="en-GB"/>
                              </w:rPr>
                              <w:t xml:space="preserve">ge that informs the project. However, </w:t>
                            </w:r>
                            <w:r w:rsidRPr="003C6105">
                              <w:rPr>
                                <w:rFonts w:eastAsia="Times New Roman" w:cs="Times New Roman"/>
                                <w:color w:val="333333"/>
                                <w:lang w:eastAsia="en-GB"/>
                              </w:rPr>
                              <w:t xml:space="preserve">given the substantial quantity of scholarly articles that these searches have retrieved, the starting point for this analysis will be sift through the search outcomes according to fairly strict relevance restrictions - the first will be to look </w:t>
                            </w:r>
                            <w:bookmarkStart w:id="0" w:name="_GoBack"/>
                            <w:bookmarkEnd w:id="0"/>
                            <w:r w:rsidRPr="003C6105">
                              <w:rPr>
                                <w:rFonts w:eastAsia="Times New Roman" w:cs="Times New Roman"/>
                                <w:color w:val="333333"/>
                                <w:lang w:eastAsia="en-GB"/>
                              </w:rPr>
                              <w:t>for studies that are related to the higher education sector. Following this we will 'take stock' of where this leaves the literature review in balance with the time available to focus on it.</w:t>
                            </w:r>
                          </w:p>
                          <w:p w:rsidR="00287426"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So more will appear on this post in due course.</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7D31C7" w:rsidP="00287426">
                            <w:pPr>
                              <w:spacing w:before="0" w:after="0" w:line="240" w:lineRule="auto"/>
                              <w:rPr>
                                <w:rFonts w:eastAsia="Times New Roman" w:cs="Times New Roman"/>
                                <w:lang w:eastAsia="en-GB"/>
                              </w:rPr>
                            </w:pPr>
                            <w:r>
                              <w:rPr>
                                <w:rFonts w:eastAsia="Times New Roman" w:cs="Times New Roman"/>
                                <w:lang w:eastAsia="en-GB"/>
                              </w:rPr>
                              <w:pict>
                                <v:rect id="_x0000_i1025" style="width:0;height:1.5pt" o:hralign="center" o:hrstd="t" o:hrnoshade="t" o:hr="t" fillcolor="#333" stroked="f"/>
                              </w:pic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References</w:t>
                            </w:r>
                            <w:proofErr w:type="gramStart"/>
                            <w:r w:rsidRPr="003C6105">
                              <w:rPr>
                                <w:rFonts w:eastAsia="Times New Roman" w:cs="Times New Roman"/>
                                <w:b/>
                                <w:bCs/>
                                <w:color w:val="333333"/>
                                <w:lang w:eastAsia="en-GB"/>
                              </w:rPr>
                              <w:t>:</w:t>
                            </w:r>
                            <w:proofErr w:type="gramEnd"/>
                            <w:r w:rsidRPr="003C6105">
                              <w:rPr>
                                <w:rFonts w:eastAsia="Times New Roman" w:cs="Times New Roman"/>
                                <w:color w:val="333333"/>
                                <w:lang w:eastAsia="en-GB"/>
                              </w:rPr>
                              <w:br/>
                              <w:t>Bandura, A., 1997,  </w:t>
                            </w:r>
                            <w:r w:rsidRPr="003C6105">
                              <w:rPr>
                                <w:rFonts w:eastAsia="Times New Roman" w:cs="Times New Roman"/>
                                <w:i/>
                                <w:iCs/>
                                <w:color w:val="333333"/>
                                <w:lang w:eastAsia="en-GB"/>
                              </w:rPr>
                              <w:t>Self-efficacy: the exercise of control,</w:t>
                            </w:r>
                            <w:r w:rsidRPr="003C6105">
                              <w:rPr>
                                <w:rFonts w:eastAsia="Times New Roman" w:cs="Times New Roman"/>
                                <w:color w:val="333333"/>
                                <w:lang w:eastAsia="en-GB"/>
                              </w:rPr>
                              <w:t xml:space="preserve"> New York, </w:t>
                            </w:r>
                            <w:proofErr w:type="spellStart"/>
                            <w:r w:rsidRPr="003C6105">
                              <w:rPr>
                                <w:rFonts w:eastAsia="Times New Roman" w:cs="Times New Roman"/>
                                <w:color w:val="333333"/>
                                <w:lang w:eastAsia="en-GB"/>
                              </w:rPr>
                              <w:t>W.H.Freeman</w:t>
                            </w:r>
                            <w:proofErr w:type="spellEnd"/>
                            <w:r w:rsidRPr="003C6105">
                              <w:rPr>
                                <w:rFonts w:eastAsia="Times New Roman" w:cs="Times New Roman"/>
                                <w:color w:val="333333"/>
                                <w:lang w:eastAsia="en-GB"/>
                              </w:rPr>
                              <w:t xml:space="preserve"> &amp; Co.</w:t>
                            </w:r>
                            <w:r w:rsidRPr="003C6105">
                              <w:rPr>
                                <w:rFonts w:eastAsia="Times New Roman" w:cs="Times New Roman"/>
                                <w:color w:val="333333"/>
                                <w:lang w:eastAsia="en-GB"/>
                              </w:rPr>
                              <w:br/>
                            </w:r>
                            <w:proofErr w:type="spellStart"/>
                            <w:r w:rsidRPr="003C6105">
                              <w:rPr>
                                <w:rFonts w:eastAsia="Times New Roman" w:cs="Times New Roman"/>
                                <w:color w:val="333333"/>
                                <w:lang w:eastAsia="en-GB"/>
                              </w:rPr>
                              <w:t>Pajares</w:t>
                            </w:r>
                            <w:proofErr w:type="spellEnd"/>
                            <w:r w:rsidRPr="003C6105">
                              <w:rPr>
                                <w:rFonts w:eastAsia="Times New Roman" w:cs="Times New Roman"/>
                                <w:color w:val="333333"/>
                                <w:lang w:eastAsia="en-GB"/>
                              </w:rPr>
                              <w:t xml:space="preserve">, F., 1997, Current directions in self-efficacy research. In: </w:t>
                            </w:r>
                            <w:proofErr w:type="spellStart"/>
                            <w:r w:rsidRPr="003C6105">
                              <w:rPr>
                                <w:rFonts w:eastAsia="Times New Roman" w:cs="Times New Roman"/>
                                <w:color w:val="333333"/>
                                <w:lang w:eastAsia="en-GB"/>
                              </w:rPr>
                              <w:t>M.Maehr</w:t>
                            </w:r>
                            <w:proofErr w:type="spellEnd"/>
                            <w:r w:rsidRPr="003C6105">
                              <w:rPr>
                                <w:rFonts w:eastAsia="Times New Roman" w:cs="Times New Roman"/>
                                <w:color w:val="333333"/>
                                <w:lang w:eastAsia="en-GB"/>
                              </w:rPr>
                              <w:t xml:space="preserve"> &amp; </w:t>
                            </w:r>
                            <w:proofErr w:type="spellStart"/>
                            <w:r w:rsidRPr="003C6105">
                              <w:rPr>
                                <w:rFonts w:eastAsia="Times New Roman" w:cs="Times New Roman"/>
                                <w:color w:val="333333"/>
                                <w:lang w:eastAsia="en-GB"/>
                              </w:rPr>
                              <w:t>P.R.Pintrich</w:t>
                            </w:r>
                            <w:proofErr w:type="spellEnd"/>
                            <w:r w:rsidRPr="003C6105">
                              <w:rPr>
                                <w:rFonts w:eastAsia="Times New Roman" w:cs="Times New Roman"/>
                                <w:color w:val="333333"/>
                                <w:lang w:eastAsia="en-GB"/>
                              </w:rPr>
                              <w:t xml:space="preserve"> (Eds.), </w:t>
                            </w:r>
                            <w:r w:rsidRPr="003C6105">
                              <w:rPr>
                                <w:rFonts w:eastAsia="Times New Roman" w:cs="Times New Roman"/>
                                <w:i/>
                                <w:iCs/>
                                <w:color w:val="333333"/>
                                <w:lang w:eastAsia="en-GB"/>
                              </w:rPr>
                              <w:t xml:space="preserve">Advances in </w:t>
                            </w:r>
                            <w:proofErr w:type="spellStart"/>
                            <w:r w:rsidRPr="003C6105">
                              <w:rPr>
                                <w:rFonts w:eastAsia="Times New Roman" w:cs="Times New Roman"/>
                                <w:i/>
                                <w:iCs/>
                                <w:color w:val="333333"/>
                                <w:lang w:eastAsia="en-GB"/>
                              </w:rPr>
                              <w:t>motication</w:t>
                            </w:r>
                            <w:proofErr w:type="spellEnd"/>
                            <w:r w:rsidRPr="003C6105">
                              <w:rPr>
                                <w:rFonts w:eastAsia="Times New Roman" w:cs="Times New Roman"/>
                                <w:i/>
                                <w:iCs/>
                                <w:color w:val="333333"/>
                                <w:lang w:eastAsia="en-GB"/>
                              </w:rPr>
                              <w:t xml:space="preserve"> and achievement</w:t>
                            </w:r>
                            <w:r w:rsidRPr="003C6105">
                              <w:rPr>
                                <w:rFonts w:eastAsia="Times New Roman" w:cs="Times New Roman"/>
                                <w:color w:val="333333"/>
                                <w:lang w:eastAsia="en-GB"/>
                              </w:rPr>
                              <w:t xml:space="preserve">, </w:t>
                            </w:r>
                            <w:proofErr w:type="spellStart"/>
                            <w:r w:rsidRPr="003C6105">
                              <w:rPr>
                                <w:rFonts w:eastAsia="Times New Roman" w:cs="Times New Roman"/>
                                <w:color w:val="333333"/>
                                <w:lang w:eastAsia="en-GB"/>
                              </w:rPr>
                              <w:t>Vol</w:t>
                            </w:r>
                            <w:proofErr w:type="spellEnd"/>
                            <w:r w:rsidRPr="003C6105">
                              <w:rPr>
                                <w:rFonts w:eastAsia="Times New Roman" w:cs="Times New Roman"/>
                                <w:color w:val="333333"/>
                                <w:lang w:eastAsia="en-GB"/>
                              </w:rPr>
                              <w:t xml:space="preserve"> 10 (pp. 1-49), Greenwich CT, JAI Press.</w:t>
                            </w:r>
                            <w:r w:rsidRPr="003C6105">
                              <w:rPr>
                                <w:rFonts w:eastAsia="Times New Roman" w:cs="Times New Roman"/>
                                <w:color w:val="333333"/>
                                <w:lang w:eastAsia="en-GB"/>
                              </w:rPr>
                              <w:br/>
                              <w:t xml:space="preserve">Sander, P., Sanders, L., 2003, </w:t>
                            </w:r>
                            <w:proofErr w:type="gramStart"/>
                            <w:r w:rsidRPr="003C6105">
                              <w:rPr>
                                <w:rFonts w:eastAsia="Times New Roman" w:cs="Times New Roman"/>
                                <w:color w:val="333333"/>
                                <w:lang w:eastAsia="en-GB"/>
                              </w:rPr>
                              <w:t>Measuring</w:t>
                            </w:r>
                            <w:proofErr w:type="gramEnd"/>
                            <w:r w:rsidRPr="003C6105">
                              <w:rPr>
                                <w:rFonts w:eastAsia="Times New Roman" w:cs="Times New Roman"/>
                                <w:color w:val="333333"/>
                                <w:lang w:eastAsia="en-GB"/>
                              </w:rPr>
                              <w:t xml:space="preserve"> confidence in academic study: a summary report. </w:t>
                            </w:r>
                            <w:r w:rsidRPr="003C6105">
                              <w:rPr>
                                <w:rFonts w:eastAsia="Times New Roman" w:cs="Times New Roman"/>
                                <w:i/>
                                <w:iCs/>
                                <w:color w:val="333333"/>
                                <w:lang w:eastAsia="en-GB"/>
                              </w:rPr>
                              <w:t xml:space="preserve">Electronic Journal of Research in Educational Psychology and </w:t>
                            </w:r>
                            <w:proofErr w:type="spellStart"/>
                            <w:r w:rsidRPr="003C6105">
                              <w:rPr>
                                <w:rFonts w:eastAsia="Times New Roman" w:cs="Times New Roman"/>
                                <w:i/>
                                <w:iCs/>
                                <w:color w:val="333333"/>
                                <w:lang w:eastAsia="en-GB"/>
                              </w:rPr>
                              <w:t>Psychopedagogy</w:t>
                            </w:r>
                            <w:proofErr w:type="spellEnd"/>
                            <w:r w:rsidRPr="003C6105">
                              <w:rPr>
                                <w:rFonts w:eastAsia="Times New Roman" w:cs="Times New Roman"/>
                                <w:color w:val="333333"/>
                                <w:lang w:eastAsia="en-GB"/>
                              </w:rPr>
                              <w:t> 1(1) 1-17.</w:t>
                            </w:r>
                          </w:p>
                          <w:p w:rsidR="00E63BC3" w:rsidRDefault="00E63BC3" w:rsidP="00287426">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82044" id="_x0000_t202" coordsize="21600,21600" o:spt="202" path="m,l,21600r21600,l21600,xe">
                <v:stroke joinstyle="miter"/>
                <v:path gradientshapeok="t" o:connecttype="rect"/>
              </v:shapetype>
              <v:shape id="Text Box 14" o:spid="_x0000_s1026" type="#_x0000_t202" style="position:absolute;margin-left:2.15pt;margin-top:-.3pt;width:519.65pt;height:7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ynlQIAALUFAAAOAAAAZHJzL2Uyb0RvYy54bWysVN9P2zAQfp+0/8Hy+0hbWkYrUtSBmCYh&#10;QIOJZ9ex22iO7dluk+6v32cnaQvjhWkvyfnu8/34fHcXl02lyFY4Xxqd0+HJgBKhuSlKvcrpj6eb&#10;T+eU+MB0wZTRIqc74enl/OOHi9rOxMisjSqEI3Ci/ay2OV2HYGdZ5vlaVMyfGCs0jNK4igUc3Sor&#10;HKvhvVLZaDA4y2rjCusMF95De90a6Tz5l1LwcC+lF4GonCK3kL4ufZfxm80v2GzlmF2XvEuD/UMW&#10;FSs1gu5dXbPAyMaVf7mqSu6MNzKccFNlRsqSi1QDqhkOXlXzuGZWpFpAjrd7mvz/c8vvtg+OlAXe&#10;bkyJZhXe6Ek0gXwxDYEK/NTWzwB7tACGBnpge72HMpbdSFfFPwoisIPp3Z7d6I1DeTaZTifnp5Rw&#10;2Kaj8/HpNPnJDtet8+GrMBWJQk4dni+xyra3PiAVQHtIjOaNKoubUql0iC0jrpQjW4bHVqF3/gKl&#10;NKmRyulkkBy/sKWmO3hYrkaxTMQ8QuGkdAwnUnN1aUWKWiqSFHZKRIzS34UEuYmRN3JknAu9zzOh&#10;I0qiovdc7PCHrN5zua0DN1Jko8P+clVq41qWXlJb/OyplS0eJB3VHcXQLJuudZam2KFznGlnz1t+&#10;U+J1b5kPD8xh2NAsWCDhHh+pDF7HdBIla+N+v6WPeMwArJTUGN6c+l8b5gQl6pvGdEyH43Gc9nQY&#10;Tz6PcHDHluWxRW+qK4OWGWJVWZ7EiA+qF6Uz1TP2zCJGhYlpjtg5Db14FdqVgj3FxWKRQJhvy8Kt&#10;frQ8uo70xt59ap6Zs12DB8zGnenHnM1e9XmLjTe1WWyCkWUagkhwy2pHPHZD6tNuj8Xlc3xOqMO2&#10;nf8BAAD//wMAUEsDBBQABgAIAAAAIQDBDPRs3QAAAAkBAAAPAAAAZHJzL2Rvd25yZXYueG1sTI/B&#10;TsMwEETvSPyDtUjcWic0jVCIUxVEbxUSoXB24iWOiNdR7Lbh79me6G1WM5p9U25mN4gTTqH3pCBd&#10;JiCQWm966hQcPnaLRxAhajJ68IQKfjHAprq9KXVh/Jne8VTHTnAJhUIrsDGOhZShteh0WPoRib1v&#10;Pzkd+Zw6aSZ95nI3yIckyaXTPfEHq0d8sdj+1EenoPnqaz9+7td290aHff86p1v7rNT93bx9AhFx&#10;jv9huOAzOlTM1PgjmSAGBdmKgwoWOYiLm2QrVg2rLE/XIKtSXi+o/gAAAP//AwBQSwECLQAUAAYA&#10;CAAAACEAtoM4kv4AAADhAQAAEwAAAAAAAAAAAAAAAAAAAAAAW0NvbnRlbnRfVHlwZXNdLnhtbFBL&#10;AQItABQABgAIAAAAIQA4/SH/1gAAAJQBAAALAAAAAAAAAAAAAAAAAC8BAABfcmVscy8ucmVsc1BL&#10;AQItABQABgAIAAAAIQAxv6ynlQIAALUFAAAOAAAAAAAAAAAAAAAAAC4CAABkcnMvZTJvRG9jLnht&#10;bFBLAQItABQABgAIAAAAIQDBDPRs3QAAAAkBAAAPAAAAAAAAAAAAAAAAAO8EAABkcnMvZG93bnJl&#10;di54bWxQSwUGAAAAAAQABADzAAAA+QUAAAAA&#10;" fillcolor="white [3201]" strokecolor="#e7e6e6 [3214]" strokeweight=".5pt">
                <v:textbox>
                  <w:txbxContent>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Measuring confidence in academic study: Commenting on the emergence of the term: 'academic confidence'.</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Sander, P., Sanders, L. 2003 Measuring confidence in academic study: a summary report. </w:t>
                      </w:r>
                      <w:r w:rsidRPr="003C6105">
                        <w:rPr>
                          <w:rFonts w:eastAsia="Times New Roman" w:cs="Times New Roman"/>
                          <w:i/>
                          <w:iCs/>
                          <w:color w:val="333333"/>
                          <w:lang w:eastAsia="en-GB"/>
                        </w:rPr>
                        <w:t xml:space="preserve">Electronic Journal of Research in Educational Psychology and </w:t>
                      </w:r>
                      <w:proofErr w:type="spellStart"/>
                      <w:r w:rsidRPr="003C6105">
                        <w:rPr>
                          <w:rFonts w:eastAsia="Times New Roman" w:cs="Times New Roman"/>
                          <w:i/>
                          <w:iCs/>
                          <w:color w:val="333333"/>
                          <w:lang w:eastAsia="en-GB"/>
                        </w:rPr>
                        <w:t>Psychopedagogy</w:t>
                      </w:r>
                      <w:proofErr w:type="spellEnd"/>
                      <w:r w:rsidRPr="003C6105">
                        <w:rPr>
                          <w:rFonts w:eastAsia="Times New Roman" w:cs="Times New Roman"/>
                          <w:color w:val="333333"/>
                          <w:lang w:eastAsia="en-GB"/>
                        </w:rPr>
                        <w:t> 1(1) 1-17:</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What are the roots of this research?</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Sanders &amp; Sanders (2003) ap</w:t>
                      </w:r>
                      <w:r w:rsidR="0033477B">
                        <w:rPr>
                          <w:rFonts w:eastAsia="Times New Roman" w:cs="Times New Roman"/>
                          <w:color w:val="333333"/>
                          <w:lang w:eastAsia="en-GB"/>
                        </w:rPr>
                        <w:t>peared to be the earliest researchers specifically exploring</w:t>
                      </w:r>
                      <w:r w:rsidRPr="003C6105">
                        <w:rPr>
                          <w:rFonts w:eastAsia="Times New Roman" w:cs="Times New Roman"/>
                          <w:color w:val="333333"/>
                          <w:lang w:eastAsia="en-GB"/>
                        </w:rPr>
                        <w:t xml:space="preserve"> academic confidence with this summary paper reporting on their construction of an Academic </w:t>
                      </w:r>
                      <w:r w:rsidR="0033477B">
                        <w:rPr>
                          <w:rFonts w:eastAsia="Times New Roman" w:cs="Times New Roman"/>
                          <w:color w:val="333333"/>
                          <w:lang w:eastAsia="en-GB"/>
                        </w:rPr>
                        <w:t xml:space="preserve">Confidence Scale (ACS), </w:t>
                      </w:r>
                      <w:r w:rsidRPr="003C6105">
                        <w:rPr>
                          <w:rFonts w:eastAsia="Times New Roman" w:cs="Times New Roman"/>
                          <w:color w:val="333333"/>
                          <w:lang w:eastAsia="en-GB"/>
                        </w:rPr>
                        <w:t xml:space="preserve">the pre-cursor of the Academic Behavioural </w:t>
                      </w:r>
                      <w:r w:rsidR="0033477B">
                        <w:rPr>
                          <w:rFonts w:eastAsia="Times New Roman" w:cs="Times New Roman"/>
                          <w:color w:val="333333"/>
                          <w:lang w:eastAsia="en-GB"/>
                        </w:rPr>
                        <w:t>Confidence Scale, which has since been quite widely used in many studies and which will be deployed to the research groups in this PhD project at the data collection stage</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It seems useful to establish the research history that underpins the development of Sander's work.  Setting aside its principal roots which is acknowledged to be Bandura's fundamental work in the 1990s on self-efficacy theory and application in a wide range of contexts, an interrogation of academic databases has been conducted to try to gain an overview of the threads of earlier research that led to the emergence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as a psycho-educational concept.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As a starting point, and marking the first blog-post report of this analysis (more to come) Google Scholar was used to return search results from three phrase-string searches:</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confidence"</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self-confidence"</w:t>
                      </w:r>
                    </w:p>
                    <w:p w:rsidR="00287426" w:rsidRPr="003C6105" w:rsidRDefault="00287426" w:rsidP="00287426">
                      <w:pPr>
                        <w:numPr>
                          <w:ilvl w:val="0"/>
                          <w:numId w:val="3"/>
                        </w:num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"academic beh</w:t>
                      </w:r>
                      <w:r>
                        <w:rPr>
                          <w:rFonts w:eastAsia="Times New Roman" w:cs="Times New Roman"/>
                          <w:color w:val="333333"/>
                          <w:lang w:eastAsia="en-GB"/>
                        </w:rPr>
                        <w:t>a</w:t>
                      </w:r>
                      <w:r w:rsidRPr="003C6105">
                        <w:rPr>
                          <w:rFonts w:eastAsia="Times New Roman" w:cs="Times New Roman"/>
                          <w:color w:val="333333"/>
                          <w:lang w:eastAsia="en-GB"/>
                        </w:rPr>
                        <w:t>vioural confidence"</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Theoretically at least, given that the exact phrase-string was used as the search input criterion, little overlap was expected between the search results so for the purpose of this analy</w:t>
                      </w:r>
                      <w:r w:rsidR="0033477B">
                        <w:rPr>
                          <w:rFonts w:eastAsia="Times New Roman" w:cs="Times New Roman"/>
                          <w:color w:val="333333"/>
                          <w:lang w:eastAsia="en-GB"/>
                        </w:rPr>
                        <w:t>sis this potential duplication</w:t>
                      </w:r>
                      <w:r w:rsidRPr="003C6105">
                        <w:rPr>
                          <w:rFonts w:eastAsia="Times New Roman" w:cs="Times New Roman"/>
                          <w:color w:val="333333"/>
                          <w:lang w:eastAsia="en-GB"/>
                        </w:rPr>
                        <w:t xml:space="preserve"> of results is not considered although the search outputs will be e</w:t>
                      </w:r>
                      <w:r w:rsidR="0033477B">
                        <w:rPr>
                          <w:rFonts w:eastAsia="Times New Roman" w:cs="Times New Roman"/>
                          <w:color w:val="333333"/>
                          <w:lang w:eastAsia="en-GB"/>
                        </w:rPr>
                        <w:t>xamined to look for these</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Based on outputs generated, it is assumed that in applying the search phrase-string Google Scholar looks for the phrase in the title of a document and in the abstract or introductory paragraph.</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returned an outcome of 2490 results. Quite a few to work through!</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self-confidence'</w:t>
                      </w:r>
                      <w:r w:rsidRPr="003C6105">
                        <w:rPr>
                          <w:rFonts w:eastAsia="Times New Roman" w:cs="Times New Roman"/>
                          <w:color w:val="333333"/>
                          <w:lang w:eastAsia="en-GB"/>
                        </w:rPr>
                        <w:t> generated (a further?) 1980 results;</w: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Using the search phrase-string: '</w:t>
                      </w:r>
                      <w:r w:rsidRPr="003C6105">
                        <w:rPr>
                          <w:rFonts w:eastAsia="Times New Roman" w:cs="Times New Roman"/>
                          <w:i/>
                          <w:iCs/>
                          <w:color w:val="333333"/>
                          <w:lang w:eastAsia="en-GB"/>
                        </w:rPr>
                        <w:t>academic behavioural confidence</w:t>
                      </w:r>
                      <w:r w:rsidRPr="003C6105">
                        <w:rPr>
                          <w:rFonts w:eastAsia="Times New Roman" w:cs="Times New Roman"/>
                          <w:color w:val="333333"/>
                          <w:lang w:eastAsia="en-GB"/>
                        </w:rPr>
                        <w:t>' revealed a mere 72 documents with this exact phrase in the document title or opening sentences of the abstract.</w:t>
                      </w:r>
                    </w:p>
                    <w:p w:rsidR="00287426" w:rsidRDefault="00287426" w:rsidP="00287426">
                      <w:pPr>
                        <w:spacing w:before="0" w:after="0" w:line="327" w:lineRule="atLeast"/>
                        <w:rPr>
                          <w:rFonts w:eastAsia="Times New Roman" w:cs="Times New Roman"/>
                          <w:b/>
                          <w:bCs/>
                          <w:color w:val="333333"/>
                          <w:lang w:eastAsia="en-GB"/>
                        </w:rPr>
                      </w:pPr>
                    </w:p>
                    <w:p w:rsidR="00287426" w:rsidRDefault="00287426" w:rsidP="00287426">
                      <w:pPr>
                        <w:spacing w:before="0" w:after="0" w:line="327" w:lineRule="atLeast"/>
                        <w:rPr>
                          <w:rFonts w:eastAsia="Times New Roman" w:cs="Times New Roman"/>
                          <w:b/>
                          <w:bCs/>
                          <w:color w:val="333333"/>
                          <w:lang w:eastAsia="en-GB"/>
                        </w:rPr>
                      </w:pPr>
                      <w:r w:rsidRPr="003C6105">
                        <w:rPr>
                          <w:rFonts w:eastAsia="Times New Roman" w:cs="Times New Roman"/>
                          <w:b/>
                          <w:bCs/>
                          <w:color w:val="333333"/>
                          <w:lang w:eastAsia="en-GB"/>
                        </w:rPr>
                        <w:t>ANALYSIS</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'Academic confidence'</w:t>
                      </w:r>
                      <w:r w:rsidRPr="003C6105">
                        <w:rPr>
                          <w:rFonts w:eastAsia="Times New Roman" w:cs="Times New Roman"/>
                          <w:color w:val="333333"/>
                          <w:lang w:eastAsia="en-GB"/>
                        </w:rPr>
                        <w:t>:</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2490 results is a significant outcome to the search interrogative!</w:t>
                      </w: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A cursory glance through the results revealed that the phrase occur</w:t>
                      </w:r>
                      <w:r>
                        <w:rPr>
                          <w:rFonts w:eastAsia="Times New Roman" w:cs="Times New Roman"/>
                          <w:color w:val="333333"/>
                          <w:lang w:eastAsia="en-GB"/>
                        </w:rPr>
                        <w:t>r</w:t>
                      </w:r>
                      <w:r w:rsidRPr="003C6105">
                        <w:rPr>
                          <w:rFonts w:eastAsia="Times New Roman" w:cs="Times New Roman"/>
                          <w:color w:val="333333"/>
                          <w:lang w:eastAsia="en-GB"/>
                        </w:rPr>
                        <w:t>ed relatively rarely prior to the early 1990s. As far as can be determined at the moment,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was not a phrase coined by or used by Bandura throughout his research interests.</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To gain a more detailed sense of the gathering momentum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the number of articles or papers published on a year-by-year basis was explored and is displayed graphically:</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ascii="Century Gothic" w:eastAsia="Times New Roman" w:hAnsi="Century Gothic" w:cs="Times New Roman"/>
                          <w:iCs/>
                          <w:noProof/>
                          <w:color w:val="333333"/>
                          <w:sz w:val="16"/>
                          <w:szCs w:val="16"/>
                          <w:lang w:eastAsia="en-GB"/>
                        </w:rPr>
                        <w:drawing>
                          <wp:inline distT="0" distB="0" distL="0" distR="0" wp14:anchorId="56B81C90" wp14:editId="702C962D">
                            <wp:extent cx="6414981" cy="3601941"/>
                            <wp:effectExtent l="0" t="0" r="5080" b="0"/>
                            <wp:docPr id="6" name="Picture 6" descr="C:\Users\adWIN7\Documents\Website ad1281\assets\jpegs\blog_jpegs\googlescholar_academicconfidences_combin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WIN7\Documents\Website ad1281\assets\jpegs\blog_jpegs\googlescholar_academicconfidences_combin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648" cy="3614107"/>
                                    </a:xfrm>
                                    <a:prstGeom prst="rect">
                                      <a:avLst/>
                                    </a:prstGeom>
                                    <a:noFill/>
                                    <a:ln>
                                      <a:noFill/>
                                    </a:ln>
                                  </pic:spPr>
                                </pic:pic>
                              </a:graphicData>
                            </a:graphic>
                          </wp:inline>
                        </w:drawing>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It seems clear that research using the term/concept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remained relatively static until 2003 albeit showing a gradual in</w:t>
                      </w:r>
                      <w:r w:rsidR="0033477B">
                        <w:rPr>
                          <w:rFonts w:eastAsia="Times New Roman" w:cs="Times New Roman"/>
                          <w:color w:val="333333"/>
                          <w:lang w:eastAsia="en-GB"/>
                        </w:rPr>
                        <w:t>crease but since that year, the body of research that makes specific reference to ‘</w:t>
                      </w:r>
                      <w:r w:rsidR="0033477B">
                        <w:rPr>
                          <w:rFonts w:eastAsia="Times New Roman" w:cs="Times New Roman"/>
                          <w:i/>
                          <w:color w:val="333333"/>
                          <w:lang w:eastAsia="en-GB"/>
                        </w:rPr>
                        <w:t>academic confidence</w:t>
                      </w:r>
                      <w:r w:rsidR="0033477B">
                        <w:rPr>
                          <w:rFonts w:eastAsia="Times New Roman" w:cs="Times New Roman"/>
                          <w:color w:val="333333"/>
                          <w:lang w:eastAsia="en-GB"/>
                        </w:rPr>
                        <w:t>’ has increased quite substantially</w:t>
                      </w:r>
                      <w:r w:rsidRPr="003C6105">
                        <w:rPr>
                          <w:rFonts w:eastAsia="Times New Roman" w:cs="Times New Roman"/>
                          <w:color w:val="333333"/>
                          <w:lang w:eastAsia="en-GB"/>
                        </w:rPr>
                        <w:t>.</w:t>
                      </w:r>
                    </w:p>
                    <w:p w:rsidR="00287426"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Modifying the search phrase-string to '</w:t>
                      </w:r>
                      <w:r w:rsidRPr="003C6105">
                        <w:rPr>
                          <w:rFonts w:eastAsia="Times New Roman" w:cs="Times New Roman"/>
                          <w:i/>
                          <w:iCs/>
                          <w:color w:val="333333"/>
                          <w:lang w:eastAsia="en-GB"/>
                        </w:rPr>
                        <w:t>academic self-confidence</w:t>
                      </w:r>
                      <w:r w:rsidRPr="003C6105">
                        <w:rPr>
                          <w:rFonts w:eastAsia="Times New Roman" w:cs="Times New Roman"/>
                          <w:color w:val="333333"/>
                          <w:lang w:eastAsia="en-GB"/>
                        </w:rPr>
                        <w:t>' approximately 20% fewer results than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and a similar trend is observed in that although there were a greater number of scholarly articles retrieved prior to 1992 (184 (ac s-c) c.f. 135 (ac c)), in subseq</w:t>
                      </w:r>
                      <w:r>
                        <w:rPr>
                          <w:rFonts w:eastAsia="Times New Roman" w:cs="Times New Roman"/>
                          <w:color w:val="333333"/>
                          <w:lang w:eastAsia="en-GB"/>
                        </w:rPr>
                        <w:t>u</w:t>
                      </w:r>
                      <w:r w:rsidRPr="003C6105">
                        <w:rPr>
                          <w:rFonts w:eastAsia="Times New Roman" w:cs="Times New Roman"/>
                          <w:color w:val="333333"/>
                          <w:lang w:eastAsia="en-GB"/>
                        </w:rPr>
                        <w:t>ent years research appears to have mirrored the output levels of '</w:t>
                      </w:r>
                      <w:r w:rsidRPr="003C6105">
                        <w:rPr>
                          <w:rFonts w:eastAsia="Times New Roman" w:cs="Times New Roman"/>
                          <w:i/>
                          <w:iCs/>
                          <w:color w:val="333333"/>
                          <w:lang w:eastAsia="en-GB"/>
                        </w:rPr>
                        <w:t>academic confidence</w:t>
                      </w:r>
                      <w:r w:rsidRPr="003C6105">
                        <w:rPr>
                          <w:rFonts w:eastAsia="Times New Roman" w:cs="Times New Roman"/>
                          <w:color w:val="333333"/>
                          <w:lang w:eastAsia="en-GB"/>
                        </w:rPr>
                        <w:t>'. Sander's term '</w:t>
                      </w:r>
                      <w:r w:rsidRPr="003C6105">
                        <w:rPr>
                          <w:rFonts w:eastAsia="Times New Roman" w:cs="Times New Roman"/>
                          <w:i/>
                          <w:iCs/>
                          <w:color w:val="333333"/>
                          <w:lang w:eastAsia="en-GB"/>
                        </w:rPr>
                        <w:t>academic behavioural confidence</w:t>
                      </w:r>
                      <w:r w:rsidRPr="003C6105">
                        <w:rPr>
                          <w:rFonts w:eastAsia="Times New Roman" w:cs="Times New Roman"/>
                          <w:color w:val="333333"/>
                          <w:lang w:eastAsia="en-GB"/>
                        </w:rPr>
                        <w:t xml:space="preserve">' did not appear in any research prior to 2005 </w:t>
                      </w:r>
                      <w:r w:rsidR="0033477B">
                        <w:rPr>
                          <w:rFonts w:eastAsia="Times New Roman" w:cs="Times New Roman"/>
                          <w:color w:val="333333"/>
                          <w:lang w:eastAsia="en-GB"/>
                        </w:rPr>
                        <w:t xml:space="preserve">which is </w:t>
                      </w:r>
                      <w:r w:rsidRPr="003C6105">
                        <w:rPr>
                          <w:rFonts w:eastAsia="Times New Roman" w:cs="Times New Roman"/>
                          <w:color w:val="333333"/>
                          <w:lang w:eastAsia="en-GB"/>
                        </w:rPr>
                        <w:t>as we would expect since the term is h</w:t>
                      </w:r>
                      <w:r w:rsidR="0033477B">
                        <w:rPr>
                          <w:rFonts w:eastAsia="Times New Roman" w:cs="Times New Roman"/>
                          <w:color w:val="333333"/>
                          <w:lang w:eastAsia="en-GB"/>
                        </w:rPr>
                        <w:t>is, appearing in his original</w:t>
                      </w:r>
                      <w:r w:rsidRPr="003C6105">
                        <w:rPr>
                          <w:rFonts w:eastAsia="Times New Roman" w:cs="Times New Roman"/>
                          <w:color w:val="333333"/>
                          <w:lang w:eastAsia="en-GB"/>
                        </w:rPr>
                        <w:t xml:space="preserve"> paper (2003) cited at the head of this post.</w:t>
                      </w:r>
                    </w:p>
                    <w:p w:rsidR="00287426" w:rsidRDefault="00287426" w:rsidP="00287426">
                      <w:pPr>
                        <w:spacing w:before="0" w:after="0" w:line="327" w:lineRule="atLeast"/>
                        <w:rPr>
                          <w:rFonts w:eastAsia="Times New Roman" w:cs="Times New Roman"/>
                          <w:b/>
                          <w:bCs/>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'Academic self-confidence' and 'academic behavioural confidence'</w:t>
                      </w:r>
                    </w:p>
                    <w:p w:rsidR="00287426"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The same process was applied to these subsequent search phrase strings and Figure 1 shows the results of the Google Scholar searches and year-on-year analyses together.</w:t>
                      </w:r>
                    </w:p>
                    <w:p w:rsidR="00287426" w:rsidRPr="003C6105"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Teasing out what this means is the next task in which it will be interesting to establish whether each search phrase-string has generated mutually exclusive results or whether there is overlap. However it is clear that research gathered pace in 2004 indicating a substantial increase in interest in the concept of '</w:t>
                      </w:r>
                      <w:r w:rsidRPr="003C6105">
                        <w:rPr>
                          <w:rFonts w:eastAsia="Times New Roman" w:cs="Times New Roman"/>
                          <w:i/>
                          <w:iCs/>
                          <w:color w:val="333333"/>
                          <w:lang w:eastAsia="en-GB"/>
                        </w:rPr>
                        <w:t>academic confidence / self-confidence</w:t>
                      </w:r>
                      <w:r w:rsidRPr="003C6105">
                        <w:rPr>
                          <w:rFonts w:eastAsia="Times New Roman" w:cs="Times New Roman"/>
                          <w:color w:val="333333"/>
                          <w:lang w:eastAsia="en-GB"/>
                        </w:rPr>
                        <w:t>' which may be due to the underpinning research in self-e</w:t>
                      </w:r>
                      <w:r w:rsidR="0033477B">
                        <w:rPr>
                          <w:rFonts w:eastAsia="Times New Roman" w:cs="Times New Roman"/>
                          <w:color w:val="333333"/>
                          <w:lang w:eastAsia="en-GB"/>
                        </w:rPr>
                        <w:t xml:space="preserve">fficacy initially from Bandura as if not all, certainly most research use to underpin their studies, which Bandura himself </w:t>
                      </w:r>
                      <w:r w:rsidRPr="003C6105">
                        <w:rPr>
                          <w:rFonts w:eastAsia="Times New Roman" w:cs="Times New Roman"/>
                          <w:color w:val="333333"/>
                          <w:lang w:eastAsia="en-GB"/>
                        </w:rPr>
                        <w:t>upda</w:t>
                      </w:r>
                      <w:r w:rsidR="0033477B">
                        <w:rPr>
                          <w:rFonts w:eastAsia="Times New Roman" w:cs="Times New Roman"/>
                          <w:color w:val="333333"/>
                          <w:lang w:eastAsia="en-GB"/>
                        </w:rPr>
                        <w:t>ted in 1997 and from the</w:t>
                      </w:r>
                      <w:r w:rsidRPr="003C6105">
                        <w:rPr>
                          <w:rFonts w:eastAsia="Times New Roman" w:cs="Times New Roman"/>
                          <w:color w:val="333333"/>
                          <w:lang w:eastAsia="en-GB"/>
                        </w:rPr>
                        <w:t xml:space="preserve"> researcher, Frank </w:t>
                      </w:r>
                      <w:proofErr w:type="spellStart"/>
                      <w:r w:rsidRPr="003C6105">
                        <w:rPr>
                          <w:rFonts w:eastAsia="Times New Roman" w:cs="Times New Roman"/>
                          <w:color w:val="333333"/>
                          <w:lang w:eastAsia="en-GB"/>
                        </w:rPr>
                        <w:t>Pajares</w:t>
                      </w:r>
                      <w:proofErr w:type="spellEnd"/>
                      <w:r w:rsidRPr="003C6105">
                        <w:rPr>
                          <w:rFonts w:eastAsia="Times New Roman" w:cs="Times New Roman"/>
                          <w:color w:val="333333"/>
                          <w:lang w:eastAsia="en-GB"/>
                        </w:rPr>
                        <w:t xml:space="preserve"> </w:t>
                      </w:r>
                      <w:r w:rsidR="0033477B">
                        <w:rPr>
                          <w:rFonts w:eastAsia="Times New Roman" w:cs="Times New Roman"/>
                          <w:color w:val="333333"/>
                          <w:lang w:eastAsia="en-GB"/>
                        </w:rPr>
                        <w:t xml:space="preserve">who contributed to the discourse </w:t>
                      </w:r>
                      <w:r w:rsidRPr="003C6105">
                        <w:rPr>
                          <w:rFonts w:eastAsia="Times New Roman" w:cs="Times New Roman"/>
                          <w:color w:val="333333"/>
                          <w:lang w:eastAsia="en-GB"/>
                        </w:rPr>
                        <w:t xml:space="preserve">with a seminal paper also published </w:t>
                      </w:r>
                      <w:r w:rsidR="0033477B">
                        <w:rPr>
                          <w:rFonts w:eastAsia="Times New Roman" w:cs="Times New Roman"/>
                          <w:color w:val="333333"/>
                          <w:lang w:eastAsia="en-GB"/>
                        </w:rPr>
                        <w:t>in 1997, which perhaps had a very s</w:t>
                      </w:r>
                      <w:r w:rsidRPr="003C6105">
                        <w:rPr>
                          <w:rFonts w:eastAsia="Times New Roman" w:cs="Times New Roman"/>
                          <w:color w:val="333333"/>
                          <w:lang w:eastAsia="en-GB"/>
                        </w:rPr>
                        <w:t>ignificant impact on the research community as a who</w:t>
                      </w:r>
                      <w:r w:rsidR="0033477B">
                        <w:rPr>
                          <w:rFonts w:eastAsia="Times New Roman" w:cs="Times New Roman"/>
                          <w:color w:val="333333"/>
                          <w:lang w:eastAsia="en-GB"/>
                        </w:rPr>
                        <w:t>le as it successfully drew together many of the threads of research that used the psychological construct of ‘self-efficacy’ into the social science domain, particularly in education research.</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Working on the relevance of each document or article retrieved by the searches for its relevance to this PhD project should be part of the n</w:t>
                      </w:r>
                      <w:r w:rsidR="0033477B">
                        <w:rPr>
                          <w:rFonts w:eastAsia="Times New Roman" w:cs="Times New Roman"/>
                          <w:color w:val="333333"/>
                          <w:lang w:eastAsia="en-GB"/>
                        </w:rPr>
                        <w:t xml:space="preserve">ecessarily exhaustive review </w:t>
                      </w:r>
                      <w:r w:rsidRPr="003C6105">
                        <w:rPr>
                          <w:rFonts w:eastAsia="Times New Roman" w:cs="Times New Roman"/>
                          <w:color w:val="333333"/>
                          <w:lang w:eastAsia="en-GB"/>
                        </w:rPr>
                        <w:t>of published research that will help to provide a robust foundation to the existing body of knowled</w:t>
                      </w:r>
                      <w:r w:rsidR="0033477B">
                        <w:rPr>
                          <w:rFonts w:eastAsia="Times New Roman" w:cs="Times New Roman"/>
                          <w:color w:val="333333"/>
                          <w:lang w:eastAsia="en-GB"/>
                        </w:rPr>
                        <w:t xml:space="preserve">ge that informs the project. However, </w:t>
                      </w:r>
                      <w:r w:rsidRPr="003C6105">
                        <w:rPr>
                          <w:rFonts w:eastAsia="Times New Roman" w:cs="Times New Roman"/>
                          <w:color w:val="333333"/>
                          <w:lang w:eastAsia="en-GB"/>
                        </w:rPr>
                        <w:t xml:space="preserve">given the substantial quantity of scholarly articles that these searches have retrieved, the starting point for this analysis will be sift through the search outcomes according to fairly strict relevance restrictions - the first will be to look </w:t>
                      </w:r>
                      <w:bookmarkStart w:id="1" w:name="_GoBack"/>
                      <w:bookmarkEnd w:id="1"/>
                      <w:r w:rsidRPr="003C6105">
                        <w:rPr>
                          <w:rFonts w:eastAsia="Times New Roman" w:cs="Times New Roman"/>
                          <w:color w:val="333333"/>
                          <w:lang w:eastAsia="en-GB"/>
                        </w:rPr>
                        <w:t>for studies that are related to the higher education sector. Following this we will 'take stock' of where this leaves the literature review in balance with the time available to focus on it.</w:t>
                      </w:r>
                    </w:p>
                    <w:p w:rsidR="00287426" w:rsidRDefault="00287426" w:rsidP="00287426">
                      <w:pPr>
                        <w:spacing w:before="0" w:after="0" w:line="327" w:lineRule="atLeast"/>
                        <w:rPr>
                          <w:rFonts w:eastAsia="Times New Roman" w:cs="Times New Roman"/>
                          <w:color w:val="333333"/>
                          <w:lang w:eastAsia="en-GB"/>
                        </w:rPr>
                      </w:pPr>
                    </w:p>
                    <w:p w:rsidR="00287426" w:rsidRDefault="00287426" w:rsidP="00287426">
                      <w:pPr>
                        <w:spacing w:before="0" w:after="0" w:line="327" w:lineRule="atLeast"/>
                        <w:rPr>
                          <w:rFonts w:eastAsia="Times New Roman" w:cs="Times New Roman"/>
                          <w:color w:val="333333"/>
                          <w:lang w:eastAsia="en-GB"/>
                        </w:rPr>
                      </w:pPr>
                      <w:r w:rsidRPr="003C6105">
                        <w:rPr>
                          <w:rFonts w:eastAsia="Times New Roman" w:cs="Times New Roman"/>
                          <w:color w:val="333333"/>
                          <w:lang w:eastAsia="en-GB"/>
                        </w:rPr>
                        <w:t>So more will appear on this post in due course.</w:t>
                      </w:r>
                    </w:p>
                    <w:p w:rsidR="00287426" w:rsidRPr="003C6105" w:rsidRDefault="00287426" w:rsidP="00287426">
                      <w:pPr>
                        <w:spacing w:before="0" w:after="0" w:line="327" w:lineRule="atLeast"/>
                        <w:rPr>
                          <w:rFonts w:eastAsia="Times New Roman" w:cs="Times New Roman"/>
                          <w:color w:val="333333"/>
                          <w:lang w:eastAsia="en-GB"/>
                        </w:rPr>
                      </w:pPr>
                    </w:p>
                    <w:p w:rsidR="00287426" w:rsidRPr="003C6105" w:rsidRDefault="007D31C7" w:rsidP="00287426">
                      <w:pPr>
                        <w:spacing w:before="0" w:after="0" w:line="240" w:lineRule="auto"/>
                        <w:rPr>
                          <w:rFonts w:eastAsia="Times New Roman" w:cs="Times New Roman"/>
                          <w:lang w:eastAsia="en-GB"/>
                        </w:rPr>
                      </w:pPr>
                      <w:r>
                        <w:rPr>
                          <w:rFonts w:eastAsia="Times New Roman" w:cs="Times New Roman"/>
                          <w:lang w:eastAsia="en-GB"/>
                        </w:rPr>
                        <w:pict>
                          <v:rect id="_x0000_i1025" style="width:0;height:1.5pt" o:hralign="center" o:hrstd="t" o:hrnoshade="t" o:hr="t" fillcolor="#333" stroked="f"/>
                        </w:pict>
                      </w:r>
                    </w:p>
                    <w:p w:rsidR="00287426" w:rsidRPr="003C6105" w:rsidRDefault="00287426" w:rsidP="00287426">
                      <w:pPr>
                        <w:spacing w:before="0" w:after="0" w:line="327" w:lineRule="atLeast"/>
                        <w:rPr>
                          <w:rFonts w:eastAsia="Times New Roman" w:cs="Times New Roman"/>
                          <w:color w:val="333333"/>
                          <w:lang w:eastAsia="en-GB"/>
                        </w:rPr>
                      </w:pPr>
                      <w:r w:rsidRPr="003C6105">
                        <w:rPr>
                          <w:rFonts w:eastAsia="Times New Roman" w:cs="Times New Roman"/>
                          <w:b/>
                          <w:bCs/>
                          <w:color w:val="333333"/>
                          <w:lang w:eastAsia="en-GB"/>
                        </w:rPr>
                        <w:t>References</w:t>
                      </w:r>
                      <w:proofErr w:type="gramStart"/>
                      <w:r w:rsidRPr="003C6105">
                        <w:rPr>
                          <w:rFonts w:eastAsia="Times New Roman" w:cs="Times New Roman"/>
                          <w:b/>
                          <w:bCs/>
                          <w:color w:val="333333"/>
                          <w:lang w:eastAsia="en-GB"/>
                        </w:rPr>
                        <w:t>:</w:t>
                      </w:r>
                      <w:proofErr w:type="gramEnd"/>
                      <w:r w:rsidRPr="003C6105">
                        <w:rPr>
                          <w:rFonts w:eastAsia="Times New Roman" w:cs="Times New Roman"/>
                          <w:color w:val="333333"/>
                          <w:lang w:eastAsia="en-GB"/>
                        </w:rPr>
                        <w:br/>
                        <w:t>Bandura, A., 1997,  </w:t>
                      </w:r>
                      <w:r w:rsidRPr="003C6105">
                        <w:rPr>
                          <w:rFonts w:eastAsia="Times New Roman" w:cs="Times New Roman"/>
                          <w:i/>
                          <w:iCs/>
                          <w:color w:val="333333"/>
                          <w:lang w:eastAsia="en-GB"/>
                        </w:rPr>
                        <w:t>Self-efficacy: the exercise of control,</w:t>
                      </w:r>
                      <w:r w:rsidRPr="003C6105">
                        <w:rPr>
                          <w:rFonts w:eastAsia="Times New Roman" w:cs="Times New Roman"/>
                          <w:color w:val="333333"/>
                          <w:lang w:eastAsia="en-GB"/>
                        </w:rPr>
                        <w:t xml:space="preserve"> New York, </w:t>
                      </w:r>
                      <w:proofErr w:type="spellStart"/>
                      <w:r w:rsidRPr="003C6105">
                        <w:rPr>
                          <w:rFonts w:eastAsia="Times New Roman" w:cs="Times New Roman"/>
                          <w:color w:val="333333"/>
                          <w:lang w:eastAsia="en-GB"/>
                        </w:rPr>
                        <w:t>W.H.Freeman</w:t>
                      </w:r>
                      <w:proofErr w:type="spellEnd"/>
                      <w:r w:rsidRPr="003C6105">
                        <w:rPr>
                          <w:rFonts w:eastAsia="Times New Roman" w:cs="Times New Roman"/>
                          <w:color w:val="333333"/>
                          <w:lang w:eastAsia="en-GB"/>
                        </w:rPr>
                        <w:t xml:space="preserve"> &amp; Co.</w:t>
                      </w:r>
                      <w:r w:rsidRPr="003C6105">
                        <w:rPr>
                          <w:rFonts w:eastAsia="Times New Roman" w:cs="Times New Roman"/>
                          <w:color w:val="333333"/>
                          <w:lang w:eastAsia="en-GB"/>
                        </w:rPr>
                        <w:br/>
                      </w:r>
                      <w:proofErr w:type="spellStart"/>
                      <w:r w:rsidRPr="003C6105">
                        <w:rPr>
                          <w:rFonts w:eastAsia="Times New Roman" w:cs="Times New Roman"/>
                          <w:color w:val="333333"/>
                          <w:lang w:eastAsia="en-GB"/>
                        </w:rPr>
                        <w:t>Pajares</w:t>
                      </w:r>
                      <w:proofErr w:type="spellEnd"/>
                      <w:r w:rsidRPr="003C6105">
                        <w:rPr>
                          <w:rFonts w:eastAsia="Times New Roman" w:cs="Times New Roman"/>
                          <w:color w:val="333333"/>
                          <w:lang w:eastAsia="en-GB"/>
                        </w:rPr>
                        <w:t xml:space="preserve">, F., 1997, Current directions in self-efficacy research. In: </w:t>
                      </w:r>
                      <w:proofErr w:type="spellStart"/>
                      <w:r w:rsidRPr="003C6105">
                        <w:rPr>
                          <w:rFonts w:eastAsia="Times New Roman" w:cs="Times New Roman"/>
                          <w:color w:val="333333"/>
                          <w:lang w:eastAsia="en-GB"/>
                        </w:rPr>
                        <w:t>M.Maehr</w:t>
                      </w:r>
                      <w:proofErr w:type="spellEnd"/>
                      <w:r w:rsidRPr="003C6105">
                        <w:rPr>
                          <w:rFonts w:eastAsia="Times New Roman" w:cs="Times New Roman"/>
                          <w:color w:val="333333"/>
                          <w:lang w:eastAsia="en-GB"/>
                        </w:rPr>
                        <w:t xml:space="preserve"> &amp; </w:t>
                      </w:r>
                      <w:proofErr w:type="spellStart"/>
                      <w:r w:rsidRPr="003C6105">
                        <w:rPr>
                          <w:rFonts w:eastAsia="Times New Roman" w:cs="Times New Roman"/>
                          <w:color w:val="333333"/>
                          <w:lang w:eastAsia="en-GB"/>
                        </w:rPr>
                        <w:t>P.R.Pintrich</w:t>
                      </w:r>
                      <w:proofErr w:type="spellEnd"/>
                      <w:r w:rsidRPr="003C6105">
                        <w:rPr>
                          <w:rFonts w:eastAsia="Times New Roman" w:cs="Times New Roman"/>
                          <w:color w:val="333333"/>
                          <w:lang w:eastAsia="en-GB"/>
                        </w:rPr>
                        <w:t xml:space="preserve"> (Eds.), </w:t>
                      </w:r>
                      <w:r w:rsidRPr="003C6105">
                        <w:rPr>
                          <w:rFonts w:eastAsia="Times New Roman" w:cs="Times New Roman"/>
                          <w:i/>
                          <w:iCs/>
                          <w:color w:val="333333"/>
                          <w:lang w:eastAsia="en-GB"/>
                        </w:rPr>
                        <w:t xml:space="preserve">Advances in </w:t>
                      </w:r>
                      <w:proofErr w:type="spellStart"/>
                      <w:r w:rsidRPr="003C6105">
                        <w:rPr>
                          <w:rFonts w:eastAsia="Times New Roman" w:cs="Times New Roman"/>
                          <w:i/>
                          <w:iCs/>
                          <w:color w:val="333333"/>
                          <w:lang w:eastAsia="en-GB"/>
                        </w:rPr>
                        <w:t>motication</w:t>
                      </w:r>
                      <w:proofErr w:type="spellEnd"/>
                      <w:r w:rsidRPr="003C6105">
                        <w:rPr>
                          <w:rFonts w:eastAsia="Times New Roman" w:cs="Times New Roman"/>
                          <w:i/>
                          <w:iCs/>
                          <w:color w:val="333333"/>
                          <w:lang w:eastAsia="en-GB"/>
                        </w:rPr>
                        <w:t xml:space="preserve"> and achievement</w:t>
                      </w:r>
                      <w:r w:rsidRPr="003C6105">
                        <w:rPr>
                          <w:rFonts w:eastAsia="Times New Roman" w:cs="Times New Roman"/>
                          <w:color w:val="333333"/>
                          <w:lang w:eastAsia="en-GB"/>
                        </w:rPr>
                        <w:t xml:space="preserve">, </w:t>
                      </w:r>
                      <w:proofErr w:type="spellStart"/>
                      <w:r w:rsidRPr="003C6105">
                        <w:rPr>
                          <w:rFonts w:eastAsia="Times New Roman" w:cs="Times New Roman"/>
                          <w:color w:val="333333"/>
                          <w:lang w:eastAsia="en-GB"/>
                        </w:rPr>
                        <w:t>Vol</w:t>
                      </w:r>
                      <w:proofErr w:type="spellEnd"/>
                      <w:r w:rsidRPr="003C6105">
                        <w:rPr>
                          <w:rFonts w:eastAsia="Times New Roman" w:cs="Times New Roman"/>
                          <w:color w:val="333333"/>
                          <w:lang w:eastAsia="en-GB"/>
                        </w:rPr>
                        <w:t xml:space="preserve"> 10 (pp. 1-49), Greenwich CT, JAI Press.</w:t>
                      </w:r>
                      <w:r w:rsidRPr="003C6105">
                        <w:rPr>
                          <w:rFonts w:eastAsia="Times New Roman" w:cs="Times New Roman"/>
                          <w:color w:val="333333"/>
                          <w:lang w:eastAsia="en-GB"/>
                        </w:rPr>
                        <w:br/>
                        <w:t xml:space="preserve">Sander, P., Sanders, L., 2003, </w:t>
                      </w:r>
                      <w:proofErr w:type="gramStart"/>
                      <w:r w:rsidRPr="003C6105">
                        <w:rPr>
                          <w:rFonts w:eastAsia="Times New Roman" w:cs="Times New Roman"/>
                          <w:color w:val="333333"/>
                          <w:lang w:eastAsia="en-GB"/>
                        </w:rPr>
                        <w:t>Measuring</w:t>
                      </w:r>
                      <w:proofErr w:type="gramEnd"/>
                      <w:r w:rsidRPr="003C6105">
                        <w:rPr>
                          <w:rFonts w:eastAsia="Times New Roman" w:cs="Times New Roman"/>
                          <w:color w:val="333333"/>
                          <w:lang w:eastAsia="en-GB"/>
                        </w:rPr>
                        <w:t xml:space="preserve"> confidence in academic study: a summary report. </w:t>
                      </w:r>
                      <w:r w:rsidRPr="003C6105">
                        <w:rPr>
                          <w:rFonts w:eastAsia="Times New Roman" w:cs="Times New Roman"/>
                          <w:i/>
                          <w:iCs/>
                          <w:color w:val="333333"/>
                          <w:lang w:eastAsia="en-GB"/>
                        </w:rPr>
                        <w:t xml:space="preserve">Electronic Journal of Research in Educational Psychology and </w:t>
                      </w:r>
                      <w:proofErr w:type="spellStart"/>
                      <w:r w:rsidRPr="003C6105">
                        <w:rPr>
                          <w:rFonts w:eastAsia="Times New Roman" w:cs="Times New Roman"/>
                          <w:i/>
                          <w:iCs/>
                          <w:color w:val="333333"/>
                          <w:lang w:eastAsia="en-GB"/>
                        </w:rPr>
                        <w:t>Psychopedagogy</w:t>
                      </w:r>
                      <w:proofErr w:type="spellEnd"/>
                      <w:r w:rsidRPr="003C6105">
                        <w:rPr>
                          <w:rFonts w:eastAsia="Times New Roman" w:cs="Times New Roman"/>
                          <w:color w:val="333333"/>
                          <w:lang w:eastAsia="en-GB"/>
                        </w:rPr>
                        <w:t> 1(1) 1-17.</w:t>
                      </w:r>
                    </w:p>
                    <w:p w:rsidR="00E63BC3" w:rsidRDefault="00E63BC3" w:rsidP="00287426">
                      <w:pPr>
                        <w:spacing w:before="0" w:after="0"/>
                      </w:pPr>
                    </w:p>
                  </w:txbxContent>
                </v:textbox>
              </v:shape>
            </w:pict>
          </mc:Fallback>
        </mc:AlternateContent>
      </w:r>
    </w:p>
    <w:p w:rsidR="00E63BC3" w:rsidRDefault="00E63BC3">
      <w:r>
        <w:br w:type="page"/>
      </w:r>
    </w:p>
    <w:p w:rsidR="00E63BC3" w:rsidRDefault="00FF6D6F">
      <w:r>
        <w:rPr>
          <w:noProof/>
          <w:lang w:eastAsia="en-GB"/>
        </w:rPr>
        <w:lastRenderedPageBreak/>
        <mc:AlternateContent>
          <mc:Choice Requires="wps">
            <w:drawing>
              <wp:anchor distT="0" distB="0" distL="114300" distR="114300" simplePos="0" relativeHeight="251668480" behindDoc="0" locked="0" layoutInCell="1" allowOverlap="1" wp14:anchorId="4E6CE5B6" wp14:editId="42B5492A">
                <wp:simplePos x="0" y="0"/>
                <wp:positionH relativeFrom="column">
                  <wp:posOffset>3975</wp:posOffset>
                </wp:positionH>
                <wp:positionV relativeFrom="paragraph">
                  <wp:posOffset>-35920</wp:posOffset>
                </wp:positionV>
                <wp:extent cx="6599583" cy="9284391"/>
                <wp:effectExtent l="0" t="0" r="10795" b="12065"/>
                <wp:wrapNone/>
                <wp:docPr id="15" name="Text Box 15"/>
                <wp:cNvGraphicFramePr/>
                <a:graphic xmlns:a="http://schemas.openxmlformats.org/drawingml/2006/main">
                  <a:graphicData uri="http://schemas.microsoft.com/office/word/2010/wordprocessingShape">
                    <wps:wsp>
                      <wps:cNvSpPr txBox="1"/>
                      <wps:spPr>
                        <a:xfrm>
                          <a:off x="0" y="0"/>
                          <a:ext cx="6599583" cy="9284391"/>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E5B6" id="Text Box 15" o:spid="_x0000_s1027" type="#_x0000_t202" style="position:absolute;margin-left:.3pt;margin-top:-2.85pt;width:519.65pt;height:7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t7oAIAAMoFAAAOAAAAZHJzL2Uyb0RvYy54bWysVE1PGzEQvVfqf7B8L5uEhJKIDUpBVJUQ&#10;oJKKs+O1kxVe29hOsumv77N3NwmUC1Uvu/bMm6/nmbm4rCtFNsL50uic9k96lAjNTVHqZU5/zW++&#10;nFPiA9MFU0aLnO6Ep5fTz58utnYiBmZlVCEcgRPtJ1ub01UIdpJlnq9ExfyJsUJDKY2rWMDVLbPC&#10;sS28Vyob9Hpn2da4wjrDhfeQXjdKOk3+pRQ83EvpRSAqp8gtpK9L30X8ZtMLNlk6Zlclb9Ng/5BF&#10;xUqNoHtX1ywwsnblX66qkjvjjQwn3FSZkbLkItWAavq9N9U8rpgVqRaQ4+2eJv//3PK7zYMjZYG3&#10;G1GiWYU3mos6kG+mJhCBn631E8AeLYChhhzYTu4hjGXX0lXxj4II9GB6t2c3euMQno3G49H5KSUc&#10;uvHgfHg6Tn6yg7l1PnwXpiLxkFOH50usss2tD0gF0A4So3mjyuKmVCpdYsuIK+XIhuGxVeicv0Ip&#10;TbZI5XTUS45f6VLTHTwsloNYJmIeoXBTOoYTqbnatCJFDRXpFHZKRIzSP4UEuYmRd3JknAu9zzOh&#10;I0qioo8YtvhDVh8xbuqARYpsdNgbV6U2rmHpNbXFc0etbPAg6ajueFSlfhbFvF7UqbfQD168HPXN&#10;whQ7tJMzzUB6y29KPPkt8+GBOUwgLLBVwj0+Uhk8mWlPlKyM+/2ePOIxGNBSssVE59S/rJkTlKgf&#10;GiMz7g+HcQWky3D0dYCLO9YsjjV6XV0Z9FEfqVuejhEfVHeUzlRPWD6zGBUqpjli5zR0x6vQ7Bks&#10;Ly5mswTC0FsWbvWj5dF15Dw29Lx+Ys62XR8wMHemm302edP8DTZaajNbByPLNBmR9YbV9jWwMFLz&#10;tsstbqTje0IdVvD0DwAAAP//AwBQSwMEFAAGAAgAAAAhACuFR1zeAAAACQEAAA8AAABkcnMvZG93&#10;bnJldi54bWxMj8FuwjAQRO9I/IO1lXoDh5akJY2DaFVuCKkp7dmJt7FFvI5iA+nfY07tbVYzmnlb&#10;rEfbsTMO3jgSsJgnwJAapwy1Ag6f29kzMB8kKdk5QgG/6GFdTieFzJW70Aeeq9CyWEI+lwJ0CH3O&#10;uW80WunnrkeK3o8brAzxHFquBnmJ5bbjD0mScSsNxQUte3zT2ByrkxVQf5vK9V+7VG/3dNiZ93Gx&#10;0a9C3N+NmxdgAcfwF4YbfkSHMjLV7kTKs05AFnMCZukTsJubPK5WwOqolmm2BF4W/P8H5RUAAP//&#10;AwBQSwECLQAUAAYACAAAACEAtoM4kv4AAADhAQAAEwAAAAAAAAAAAAAAAAAAAAAAW0NvbnRlbnRf&#10;VHlwZXNdLnhtbFBLAQItABQABgAIAAAAIQA4/SH/1gAAAJQBAAALAAAAAAAAAAAAAAAAAC8BAABf&#10;cmVscy8ucmVsc1BLAQItABQABgAIAAAAIQA40Vt7oAIAAMoFAAAOAAAAAAAAAAAAAAAAAC4CAABk&#10;cnMvZTJvRG9jLnhtbFBLAQItABQABgAIAAAAIQArhUdc3gAAAAkBAAAPAAAAAAAAAAAAAAAAAPoE&#10;AABkcnMvZG93bnJldi54bWxQSwUGAAAAAAQABADzAAAABQYAAAAA&#10;" fillcolor="white [3201]" strokecolor="#e7e6e6 [3214]" strokeweight=".5pt">
                <v:textbox style="mso-next-textbox:#Text Box 16">
                  <w:txbxContent/>
                </v:textbox>
              </v:shape>
            </w:pict>
          </mc:Fallback>
        </mc:AlternateContent>
      </w:r>
    </w:p>
    <w:p w:rsidR="00E63BC3" w:rsidRDefault="00E63BC3">
      <w:r>
        <w:br w:type="page"/>
      </w:r>
    </w:p>
    <w:p w:rsidR="00E63BC3" w:rsidRPr="004D21DB" w:rsidRDefault="00FF6D6F" w:rsidP="004D21DB">
      <w:r>
        <w:rPr>
          <w:noProof/>
          <w:lang w:eastAsia="en-GB"/>
        </w:rPr>
        <w:lastRenderedPageBreak/>
        <mc:AlternateContent>
          <mc:Choice Requires="wps">
            <w:drawing>
              <wp:anchor distT="0" distB="0" distL="114300" distR="114300" simplePos="0" relativeHeight="251670528" behindDoc="0" locked="0" layoutInCell="1" allowOverlap="1" wp14:anchorId="17E5B1EA" wp14:editId="61E715FA">
                <wp:simplePos x="0" y="0"/>
                <wp:positionH relativeFrom="column">
                  <wp:posOffset>3975</wp:posOffset>
                </wp:positionH>
                <wp:positionV relativeFrom="paragraph">
                  <wp:posOffset>-35920</wp:posOffset>
                </wp:positionV>
                <wp:extent cx="6599583" cy="9284391"/>
                <wp:effectExtent l="0" t="0" r="10795" b="12065"/>
                <wp:wrapNone/>
                <wp:docPr id="16" name="Text Box 16"/>
                <wp:cNvGraphicFramePr/>
                <a:graphic xmlns:a="http://schemas.openxmlformats.org/drawingml/2006/main">
                  <a:graphicData uri="http://schemas.microsoft.com/office/word/2010/wordprocessingShape">
                    <wps:wsp>
                      <wps:cNvSpPr txBox="1"/>
                      <wps:spPr>
                        <a:xfrm>
                          <a:off x="0" y="0"/>
                          <a:ext cx="6599583" cy="9284391"/>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B1EA" id="Text Box 16" o:spid="_x0000_s1028" type="#_x0000_t202" style="position:absolute;margin-left:.3pt;margin-top:-2.85pt;width:519.65pt;height:73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6foAIAAMoFAAAOAAAAZHJzL2Uyb0RvYy54bWysVE1PGzEQvVfqf7B8L5uEhJKIDUpBVJUQ&#10;oJKKs+O1kxVe29hOsumv77N3NwmUC1Uvu/bMm6/nmbm4rCtFNsL50uic9k96lAjNTVHqZU5/zW++&#10;nFPiA9MFU0aLnO6Ep5fTz58utnYiBmZlVCEcgRPtJ1ub01UIdpJlnq9ExfyJsUJDKY2rWMDVLbPC&#10;sS28Vyob9Hpn2da4wjrDhfeQXjdKOk3+pRQ83EvpRSAqp8gtpK9L30X8ZtMLNlk6Zlclb9Ng/5BF&#10;xUqNoHtX1ywwsnblX66qkjvjjQwn3FSZkbLkItWAavq9N9U8rpgVqRaQ4+2eJv//3PK7zYMjZYG3&#10;O6NEswpvNBd1IN9MTSACP1vrJ4A9WgBDDTmwndxDGMuupaviHwUR6MH0bs9u9MYhPBuNx6PzU0o4&#10;dOPB+fB0nPxkB3PrfPguTEXiIacOz5dYZZtbH5AKoB0kRvNGlcVNqVS6xJYRV8qRDcNjq9A5f4VS&#10;mmyRyumolxy/0qWmO3hYLAexTMQ8QuGmdAwnUnO1aUWKGirSKeyUiBilfwoJchMj7+TIOBd6n2dC&#10;R5RERR8xbPGHrD5i3NQBixTZ6LA3rkptXMPSa2qL545a2eBB0lHd8ahK/SyKeb2oU2+hH7x4yWki&#10;NOoXptihnZxpBtJbflPiyW+ZDw/MYQJhga0S7vGRyuDJTHuiZGXc7/fkEY/BgJaSLSY6p/5lzZyg&#10;RP3QGJlxfziMKyBdhqOvA1zcsWZxrNHr6sqgj/pI3fJ0jPiguqN0pnrC8pnFqFAxzRE7p6E7XoVm&#10;z2B5cTGbJRCG3rJwqx8tj64j57Gh5/UTc7bt+oCBuTPd7LPJm+ZvsNFSm9k6GFmmyTiw2r4GFkZq&#10;3na5xY10fE+owwqe/gEAAP//AwBQSwMEFAAGAAgAAAAhACuFR1zeAAAACQEAAA8AAABkcnMvZG93&#10;bnJldi54bWxMj8FuwjAQRO9I/IO1lXoDh5akJY2DaFVuCKkp7dmJt7FFvI5iA+nfY07tbVYzmnlb&#10;rEfbsTMO3jgSsJgnwJAapwy1Ag6f29kzMB8kKdk5QgG/6GFdTieFzJW70Aeeq9CyWEI+lwJ0CH3O&#10;uW80WunnrkeK3o8brAzxHFquBnmJ5bbjD0mScSsNxQUte3zT2ByrkxVQf5vK9V+7VG/3dNiZ93Gx&#10;0a9C3N+NmxdgAcfwF4YbfkSHMjLV7kTKs05AFnMCZukTsJubPK5WwOqolmm2BF4W/P8H5RUAAP//&#10;AwBQSwECLQAUAAYACAAAACEAtoM4kv4AAADhAQAAEwAAAAAAAAAAAAAAAAAAAAAAW0NvbnRlbnRf&#10;VHlwZXNdLnhtbFBLAQItABQABgAIAAAAIQA4/SH/1gAAAJQBAAALAAAAAAAAAAAAAAAAAC8BAABf&#10;cmVscy8ucmVsc1BLAQItABQABgAIAAAAIQAcKE6foAIAAMoFAAAOAAAAAAAAAAAAAAAAAC4CAABk&#10;cnMvZTJvRG9jLnhtbFBLAQItABQABgAIAAAAIQArhUdc3gAAAAkBAAAPAAAAAAAAAAAAAAAAAPoE&#10;AABkcnMvZG93bnJldi54bWxQSwUGAAAAAAQABADzAAAABQYAAAAA&#10;" fillcolor="white [3201]" strokecolor="#e7e6e6 [3214]" strokeweight=".5pt">
                <v:textbox>
                  <w:txbxContent/>
                </v:textbox>
              </v:shape>
            </w:pict>
          </mc:Fallback>
        </mc:AlternateContent>
      </w:r>
    </w:p>
    <w:sectPr w:rsidR="00E63BC3" w:rsidRPr="004D21DB" w:rsidSect="004D21D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C7" w:rsidRDefault="007D31C7" w:rsidP="004D21DB">
      <w:pPr>
        <w:spacing w:before="0" w:after="0" w:line="240" w:lineRule="auto"/>
      </w:pPr>
      <w:r>
        <w:separator/>
      </w:r>
    </w:p>
  </w:endnote>
  <w:endnote w:type="continuationSeparator" w:id="0">
    <w:p w:rsidR="007D31C7" w:rsidRDefault="007D31C7"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C7" w:rsidRDefault="007D31C7" w:rsidP="004D21DB">
      <w:pPr>
        <w:spacing w:before="0" w:after="0" w:line="240" w:lineRule="auto"/>
      </w:pPr>
      <w:r>
        <w:separator/>
      </w:r>
    </w:p>
  </w:footnote>
  <w:footnote w:type="continuationSeparator" w:id="0">
    <w:p w:rsidR="007D31C7" w:rsidRDefault="007D31C7" w:rsidP="004D21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DB" w:rsidRDefault="004D21D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r w:rsidR="00287426">
                                <w:t>4:  Measuring confidence in academic study: An early summary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next-textbox:#Text Box 15;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r w:rsidR="00287426">
                          <w:t>4:  Measuring confidence in academic study: An early summary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771"/>
    <w:multiLevelType w:val="multilevel"/>
    <w:tmpl w:val="02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B"/>
    <w:rsid w:val="001C48FF"/>
    <w:rsid w:val="001D2552"/>
    <w:rsid w:val="00287426"/>
    <w:rsid w:val="00322DF5"/>
    <w:rsid w:val="0033477B"/>
    <w:rsid w:val="00386369"/>
    <w:rsid w:val="004179CF"/>
    <w:rsid w:val="004D21DB"/>
    <w:rsid w:val="005729E5"/>
    <w:rsid w:val="007D31C7"/>
    <w:rsid w:val="00C21F55"/>
    <w:rsid w:val="00C25433"/>
    <w:rsid w:val="00E63BC3"/>
    <w:rsid w:val="00FC4DE4"/>
    <w:rsid w:val="00FE543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93EC8-CD68-4E27-9214-15D45859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 w:type="paragraph" w:styleId="BalloonText">
    <w:name w:val="Balloon Text"/>
    <w:basedOn w:val="Normal"/>
    <w:link w:val="BalloonTextChar"/>
    <w:uiPriority w:val="99"/>
    <w:semiHidden/>
    <w:unhideWhenUsed/>
    <w:rsid w:val="007D31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C0D3-9109-4423-A259-532A7026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BlogPost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#4:  Measuring confidence in academic study: An early summary report</dc:title>
  <dc:subject/>
  <dc:creator>ad 1305</dc:creator>
  <cp:keywords/>
  <dc:description/>
  <cp:lastModifiedBy>ad 1305</cp:lastModifiedBy>
  <cp:revision>3</cp:revision>
  <dcterms:created xsi:type="dcterms:W3CDTF">2015-01-24T18:20:00Z</dcterms:created>
  <dcterms:modified xsi:type="dcterms:W3CDTF">2015-02-26T09:57:00Z</dcterms:modified>
</cp:coreProperties>
</file>